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0F9A2E49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Pr="00A56BD4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</w:r>
      <w:r w:rsidR="00787CAC" w:rsidRPr="00787CAC">
        <w:rPr>
          <w:rFonts w:cstheme="minorHAnsi"/>
        </w:rPr>
        <w:t>RE Sieradz na obszar: gm. Sędziejowice, Buczek, Widawa.</w:t>
      </w:r>
      <w:r w:rsidR="00C13372" w:rsidRPr="00787CAC">
        <w:rPr>
          <w:rFonts w:cstheme="minorHAnsi"/>
        </w:rPr>
        <w:t>”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7196BC51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="00787CAC" w:rsidRPr="00787CAC">
        <w:rPr>
          <w:rFonts w:cstheme="minorHAnsi"/>
          <w:b/>
          <w:bCs/>
        </w:rPr>
        <w:t>RE Sieradz na obszar: gm. Sędziejowice, Buczek, Widawa.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C3955" w14:textId="77777777" w:rsidR="00A93A87" w:rsidRDefault="00A93A87" w:rsidP="00582CE9">
      <w:pPr>
        <w:spacing w:after="0"/>
      </w:pPr>
      <w:r>
        <w:separator/>
      </w:r>
    </w:p>
  </w:endnote>
  <w:endnote w:type="continuationSeparator" w:id="0">
    <w:p w14:paraId="7CF36FC8" w14:textId="77777777" w:rsidR="00A93A87" w:rsidRDefault="00A93A8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F7547" w14:textId="77777777" w:rsidR="00A93A87" w:rsidRDefault="00A93A87" w:rsidP="00582CE9">
      <w:pPr>
        <w:spacing w:after="0"/>
      </w:pPr>
      <w:r>
        <w:separator/>
      </w:r>
    </w:p>
  </w:footnote>
  <w:footnote w:type="continuationSeparator" w:id="0">
    <w:p w14:paraId="33120EA2" w14:textId="77777777" w:rsidR="00A93A87" w:rsidRDefault="00A93A8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454043D" w14:textId="7CEE1010" w:rsidR="00C13372" w:rsidRPr="00C13372" w:rsidRDefault="00DB598A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DB598A">
            <w:rPr>
              <w:rFonts w:asciiTheme="minorHAnsi" w:hAnsiTheme="minorHAnsi" w:cstheme="minorHAnsi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Sieradz na obszar: gm. Sędziejowice, Buczek, Widawa</w:t>
          </w:r>
        </w:p>
        <w:p w14:paraId="1A19274F" w14:textId="4A88C3D0" w:rsidR="00347E8D" w:rsidRPr="00AA5BA3" w:rsidRDefault="00AA5BA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</w:t>
          </w:r>
          <w:r w:rsidR="00DB598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00191/2026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CAC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4D2"/>
    <w:rsid w:val="008C619A"/>
    <w:rsid w:val="008C74CA"/>
    <w:rsid w:val="008C75AB"/>
    <w:rsid w:val="008D6A33"/>
    <w:rsid w:val="008D6FD3"/>
    <w:rsid w:val="008E2EA9"/>
    <w:rsid w:val="008E41A4"/>
    <w:rsid w:val="008E4838"/>
    <w:rsid w:val="008E724A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93A87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5A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38B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B598A"/>
    <w:rsid w:val="00DC76F0"/>
    <w:rsid w:val="00DC7E48"/>
    <w:rsid w:val="00DD06C0"/>
    <w:rsid w:val="00DE1789"/>
    <w:rsid w:val="00DE2A42"/>
    <w:rsid w:val="00DE3208"/>
    <w:rsid w:val="00DE5745"/>
    <w:rsid w:val="00DF2ED5"/>
    <w:rsid w:val="00E06CF8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4DCD"/>
    <w:rsid w:val="00F1431A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SWZ.docx</dmsv2BaseFileName>
    <dmsv2BaseDisplayName xmlns="http://schemas.microsoft.com/sharepoint/v3">Załącznik nr 1 do SWZ</dmsv2BaseDisplayName>
    <dmsv2SWPP2ObjectNumber xmlns="http://schemas.microsoft.com/sharepoint/v3">POST/DYS/OLD/GZ/00191/2026                        </dmsv2SWPP2ObjectNumber>
    <dmsv2SWPP2SumMD5 xmlns="http://schemas.microsoft.com/sharepoint/v3">6c05e3200e485965faf11b5decfec84d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24184751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JEUP5JKVCYQC-1398355148-9264</_dlc_DocId>
    <_dlc_DocIdUrl xmlns="a19cb1c7-c5c7-46d4-85ae-d83685407bba">
      <Url>https://swpp2.dms.gkpge.pl/sites/41/_layouts/15/DocIdRedir.aspx?ID=JEUP5JKVCYQC-1398355148-9264</Url>
      <Description>JEUP5JKVCYQC-1398355148-9264</Description>
    </_dlc_DocIdUrl>
  </documentManagement>
</p:properties>
</file>

<file path=customXml/itemProps1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0EDCEE-7D97-44D2-BE1C-5F4C13DDC2F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4FE8CC7-E01C-44B2-9A90-D7AFCFFABBCE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2</cp:revision>
  <cp:lastPrinted>2024-07-15T11:21:00Z</cp:lastPrinted>
  <dcterms:created xsi:type="dcterms:W3CDTF">2026-01-23T10:55:00Z</dcterms:created>
  <dcterms:modified xsi:type="dcterms:W3CDTF">2026-01-23T10:55:00Z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379d67b2-6227-4365-9a8c-3d0923a01f50</vt:lpwstr>
  </property>
</Properties>
</file>